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E5DA1" w14:textId="21873134" w:rsidR="007762B6" w:rsidRPr="00C10BDF" w:rsidRDefault="00C27C7C" w:rsidP="007762B6">
      <w:pPr>
        <w:rPr>
          <w:rFonts w:ascii="Arial" w:hAnsi="Arial" w:cs="Arial"/>
          <w:b/>
        </w:rPr>
      </w:pPr>
      <w:r>
        <w:rPr>
          <w:rFonts w:ascii="Arial" w:hAnsi="Arial" w:cs="Arial"/>
          <w:b/>
        </w:rPr>
        <w:t xml:space="preserve">NEXT </w:t>
      </w:r>
      <w:proofErr w:type="spellStart"/>
      <w:r>
        <w:rPr>
          <w:rFonts w:ascii="Arial" w:hAnsi="Arial" w:cs="Arial"/>
          <w:b/>
        </w:rPr>
        <w:t>Machine</w:t>
      </w:r>
      <w:proofErr w:type="spellEnd"/>
      <w:r>
        <w:rPr>
          <w:rFonts w:ascii="Arial" w:hAnsi="Arial" w:cs="Arial"/>
          <w:b/>
        </w:rPr>
        <w:t xml:space="preserve"> Management: </w:t>
      </w:r>
      <w:r w:rsidR="00C10BDF" w:rsidRPr="00C10BDF">
        <w:rPr>
          <w:rFonts w:ascii="Arial" w:hAnsi="Arial" w:cs="Arial"/>
          <w:b/>
        </w:rPr>
        <w:t>Sto</w:t>
      </w:r>
      <w:r w:rsidR="004541B9" w:rsidRPr="00C10BDF">
        <w:rPr>
          <w:rFonts w:ascii="Arial" w:hAnsi="Arial" w:cs="Arial"/>
          <w:b/>
        </w:rPr>
        <w:t xml:space="preserve">ry </w:t>
      </w:r>
      <w:r w:rsidR="007762B6" w:rsidRPr="00C10BDF">
        <w:rPr>
          <w:rFonts w:ascii="Arial" w:hAnsi="Arial" w:cs="Arial"/>
          <w:b/>
        </w:rPr>
        <w:t>Lohnunternehmer</w:t>
      </w:r>
    </w:p>
    <w:p w14:paraId="197AA6DB" w14:textId="1A315F28" w:rsidR="007762B6" w:rsidRPr="00C10BDF" w:rsidRDefault="004541B9" w:rsidP="007762B6">
      <w:pPr>
        <w:rPr>
          <w:rFonts w:ascii="Arial" w:hAnsi="Arial" w:cs="Arial"/>
        </w:rPr>
      </w:pPr>
      <w:r w:rsidRPr="00C10BDF">
        <w:rPr>
          <w:rFonts w:ascii="Arial" w:hAnsi="Arial" w:cs="Arial"/>
        </w:rPr>
        <w:t xml:space="preserve">Da das </w:t>
      </w:r>
      <w:r w:rsidR="00C27C7C">
        <w:rPr>
          <w:rFonts w:ascii="Arial" w:hAnsi="Arial" w:cs="Arial"/>
        </w:rPr>
        <w:t xml:space="preserve">neue Modul NEXT </w:t>
      </w:r>
      <w:proofErr w:type="spellStart"/>
      <w:r w:rsidR="00C27C7C">
        <w:rPr>
          <w:rFonts w:ascii="Arial" w:hAnsi="Arial" w:cs="Arial"/>
        </w:rPr>
        <w:t>Machine</w:t>
      </w:r>
      <w:proofErr w:type="spellEnd"/>
      <w:r w:rsidR="00C27C7C">
        <w:rPr>
          <w:rFonts w:ascii="Arial" w:hAnsi="Arial" w:cs="Arial"/>
        </w:rPr>
        <w:t xml:space="preserve"> Management </w:t>
      </w:r>
      <w:r w:rsidRPr="00C10BDF">
        <w:rPr>
          <w:rFonts w:ascii="Arial" w:hAnsi="Arial" w:cs="Arial"/>
        </w:rPr>
        <w:t xml:space="preserve">herstellerübergreifend einsetzbar ist, kann die gesamte Flotte des LU </w:t>
      </w:r>
      <w:r w:rsidR="00B90961">
        <w:rPr>
          <w:rFonts w:ascii="Arial" w:hAnsi="Arial" w:cs="Arial"/>
        </w:rPr>
        <w:t>überwacht</w:t>
      </w:r>
      <w:r w:rsidR="00B90961" w:rsidRPr="00C10BDF">
        <w:rPr>
          <w:rFonts w:ascii="Arial" w:hAnsi="Arial" w:cs="Arial"/>
        </w:rPr>
        <w:t xml:space="preserve"> </w:t>
      </w:r>
      <w:r w:rsidRPr="00C10BDF">
        <w:rPr>
          <w:rFonts w:ascii="Arial" w:hAnsi="Arial" w:cs="Arial"/>
        </w:rPr>
        <w:t>werden. Bei neuen Maschinen</w:t>
      </w:r>
      <w:r w:rsidR="00B90961">
        <w:rPr>
          <w:rFonts w:ascii="Arial" w:hAnsi="Arial" w:cs="Arial"/>
        </w:rPr>
        <w:t xml:space="preserve"> (mit Unterstützung von Echtzeitkommunikation)</w:t>
      </w:r>
      <w:r w:rsidRPr="00C10BDF">
        <w:rPr>
          <w:rFonts w:ascii="Arial" w:hAnsi="Arial" w:cs="Arial"/>
        </w:rPr>
        <w:t xml:space="preserve"> passiert die Dokumentation sogar </w:t>
      </w:r>
      <w:r w:rsidR="00B90961">
        <w:rPr>
          <w:rFonts w:ascii="Arial" w:hAnsi="Arial" w:cs="Arial"/>
        </w:rPr>
        <w:t>gleichzeitig zur eigentlichen Arbeit</w:t>
      </w:r>
      <w:r w:rsidR="00C27C7C">
        <w:rPr>
          <w:rFonts w:ascii="Arial" w:hAnsi="Arial" w:cs="Arial"/>
        </w:rPr>
        <w:t xml:space="preserve"> </w:t>
      </w:r>
      <w:r w:rsidRPr="00C10BDF">
        <w:rPr>
          <w:rFonts w:ascii="Arial" w:hAnsi="Arial" w:cs="Arial"/>
        </w:rPr>
        <w:t>– das ist der größte</w:t>
      </w:r>
      <w:r w:rsidR="007762B6" w:rsidRPr="00C10BDF">
        <w:rPr>
          <w:rFonts w:ascii="Arial" w:hAnsi="Arial" w:cs="Arial"/>
        </w:rPr>
        <w:t xml:space="preserve"> Vorteil für Lohnunternehme</w:t>
      </w:r>
      <w:r w:rsidRPr="00C10BDF">
        <w:rPr>
          <w:rFonts w:ascii="Arial" w:hAnsi="Arial" w:cs="Arial"/>
        </w:rPr>
        <w:t>n</w:t>
      </w:r>
      <w:r w:rsidR="007762B6" w:rsidRPr="00C10BDF">
        <w:rPr>
          <w:rFonts w:ascii="Arial" w:hAnsi="Arial" w:cs="Arial"/>
        </w:rPr>
        <w:t xml:space="preserve">, so können </w:t>
      </w:r>
      <w:r w:rsidR="00C10BDF" w:rsidRPr="00C10BDF">
        <w:rPr>
          <w:rFonts w:ascii="Arial" w:hAnsi="Arial" w:cs="Arial"/>
        </w:rPr>
        <w:t>alle Aufträge in der Einsatzzentrale kontrolliert werden.</w:t>
      </w:r>
    </w:p>
    <w:p w14:paraId="5DD382BB" w14:textId="208B36FF" w:rsidR="00041057" w:rsidRPr="00C10BDF" w:rsidRDefault="004541B9" w:rsidP="00041057">
      <w:pPr>
        <w:rPr>
          <w:rFonts w:ascii="Arial" w:hAnsi="Arial" w:cs="Arial"/>
        </w:rPr>
      </w:pPr>
      <w:r w:rsidRPr="00C10BDF">
        <w:rPr>
          <w:rFonts w:ascii="Arial" w:hAnsi="Arial" w:cs="Arial"/>
        </w:rPr>
        <w:t xml:space="preserve">Lohnunternehmen Peters hat in moderne Landtechnik investiert </w:t>
      </w:r>
      <w:r w:rsidR="00CE0A28" w:rsidRPr="00C10BDF">
        <w:rPr>
          <w:rFonts w:ascii="Arial" w:hAnsi="Arial" w:cs="Arial"/>
        </w:rPr>
        <w:t>und</w:t>
      </w:r>
      <w:r w:rsidRPr="00C10BDF">
        <w:rPr>
          <w:rFonts w:ascii="Arial" w:hAnsi="Arial" w:cs="Arial"/>
        </w:rPr>
        <w:t xml:space="preserve"> in der Saison </w:t>
      </w:r>
      <w:r w:rsidR="00CE0A28" w:rsidRPr="00C10BDF">
        <w:rPr>
          <w:rFonts w:ascii="Arial" w:hAnsi="Arial" w:cs="Arial"/>
        </w:rPr>
        <w:t xml:space="preserve">herrscht </w:t>
      </w:r>
      <w:r w:rsidRPr="00C10BDF">
        <w:rPr>
          <w:rFonts w:ascii="Arial" w:hAnsi="Arial" w:cs="Arial"/>
        </w:rPr>
        <w:t xml:space="preserve">volle Auslastung von Maschinen und Personal. </w:t>
      </w:r>
      <w:r w:rsidR="00CE0A28" w:rsidRPr="00C10BDF">
        <w:rPr>
          <w:rFonts w:ascii="Arial" w:hAnsi="Arial" w:cs="Arial"/>
        </w:rPr>
        <w:t xml:space="preserve">Damit alle </w:t>
      </w:r>
      <w:r w:rsidR="00B90961">
        <w:rPr>
          <w:rFonts w:ascii="Arial" w:hAnsi="Arial" w:cs="Arial"/>
        </w:rPr>
        <w:t>Kundenaufträge</w:t>
      </w:r>
      <w:r w:rsidR="00B90961" w:rsidRPr="00C10BDF">
        <w:rPr>
          <w:rFonts w:ascii="Arial" w:hAnsi="Arial" w:cs="Arial"/>
        </w:rPr>
        <w:t xml:space="preserve"> </w:t>
      </w:r>
      <w:r w:rsidR="00CE0A28" w:rsidRPr="00C10BDF">
        <w:rPr>
          <w:rFonts w:ascii="Arial" w:hAnsi="Arial" w:cs="Arial"/>
        </w:rPr>
        <w:t xml:space="preserve">bearbeitet werden können und alle Prozesse optimal aufeinander aufgebaut sind, hat </w:t>
      </w:r>
      <w:r w:rsidR="00B90961">
        <w:rPr>
          <w:rFonts w:ascii="Arial" w:hAnsi="Arial" w:cs="Arial"/>
        </w:rPr>
        <w:t>das L</w:t>
      </w:r>
      <w:r w:rsidR="00C27C7C">
        <w:rPr>
          <w:rFonts w:ascii="Arial" w:hAnsi="Arial" w:cs="Arial"/>
        </w:rPr>
        <w:t>ohnunternehmen</w:t>
      </w:r>
      <w:r w:rsidR="00B90961" w:rsidRPr="00C10BDF">
        <w:rPr>
          <w:rFonts w:ascii="Arial" w:hAnsi="Arial" w:cs="Arial"/>
        </w:rPr>
        <w:t xml:space="preserve"> </w:t>
      </w:r>
      <w:r w:rsidR="00CE0A28" w:rsidRPr="00C10BDF">
        <w:rPr>
          <w:rFonts w:ascii="Arial" w:hAnsi="Arial" w:cs="Arial"/>
        </w:rPr>
        <w:t xml:space="preserve">NEXT </w:t>
      </w:r>
      <w:proofErr w:type="spellStart"/>
      <w:r w:rsidR="00CE0A28" w:rsidRPr="00C10BDF">
        <w:rPr>
          <w:rFonts w:ascii="Arial" w:hAnsi="Arial" w:cs="Arial"/>
        </w:rPr>
        <w:t>Machine</w:t>
      </w:r>
      <w:proofErr w:type="spellEnd"/>
      <w:r w:rsidR="00CC3A06" w:rsidRPr="00C10BDF">
        <w:rPr>
          <w:rFonts w:ascii="Arial" w:hAnsi="Arial" w:cs="Arial"/>
        </w:rPr>
        <w:t xml:space="preserve"> Management in seine</w:t>
      </w:r>
      <w:r w:rsidR="00970484" w:rsidRPr="00C10BDF">
        <w:rPr>
          <w:rFonts w:ascii="Arial" w:hAnsi="Arial" w:cs="Arial"/>
        </w:rPr>
        <w:t>r</w:t>
      </w:r>
      <w:r w:rsidR="00CC3A06" w:rsidRPr="00C10BDF">
        <w:rPr>
          <w:rFonts w:ascii="Arial" w:hAnsi="Arial" w:cs="Arial"/>
        </w:rPr>
        <w:t xml:space="preserve"> Software NEXT </w:t>
      </w:r>
      <w:proofErr w:type="spellStart"/>
      <w:r w:rsidR="00CC3A06" w:rsidRPr="00C10BDF">
        <w:rPr>
          <w:rFonts w:ascii="Arial" w:hAnsi="Arial" w:cs="Arial"/>
        </w:rPr>
        <w:t>Farming</w:t>
      </w:r>
      <w:proofErr w:type="spellEnd"/>
      <w:r w:rsidR="00CC3A06" w:rsidRPr="00C10BDF">
        <w:rPr>
          <w:rFonts w:ascii="Arial" w:hAnsi="Arial" w:cs="Arial"/>
        </w:rPr>
        <w:t xml:space="preserve"> im Einsatz.</w:t>
      </w:r>
      <w:r w:rsidR="00041057" w:rsidRPr="00C10BDF">
        <w:rPr>
          <w:rFonts w:ascii="Arial" w:hAnsi="Arial" w:cs="Arial"/>
        </w:rPr>
        <w:t xml:space="preserve"> D</w:t>
      </w:r>
      <w:r w:rsidR="0069016F" w:rsidRPr="00C10BDF">
        <w:rPr>
          <w:rFonts w:ascii="Arial" w:hAnsi="Arial" w:cs="Arial"/>
        </w:rPr>
        <w:t xml:space="preserve">amit können die verschiedenen </w:t>
      </w:r>
      <w:r w:rsidR="00041057" w:rsidRPr="00C10BDF">
        <w:rPr>
          <w:rFonts w:ascii="Arial" w:hAnsi="Arial" w:cs="Arial"/>
        </w:rPr>
        <w:t>Auf</w:t>
      </w:r>
      <w:r w:rsidR="00C10BDF" w:rsidRPr="00C10BDF">
        <w:rPr>
          <w:rFonts w:ascii="Arial" w:hAnsi="Arial" w:cs="Arial"/>
        </w:rPr>
        <w:t>tragsdaten auf alle Maschinen</w:t>
      </w:r>
      <w:r w:rsidR="00041057" w:rsidRPr="00C10BDF">
        <w:rPr>
          <w:rFonts w:ascii="Arial" w:hAnsi="Arial" w:cs="Arial"/>
        </w:rPr>
        <w:t xml:space="preserve"> übertragen</w:t>
      </w:r>
      <w:r w:rsidR="0069016F" w:rsidRPr="00C10BDF">
        <w:rPr>
          <w:rFonts w:ascii="Arial" w:hAnsi="Arial" w:cs="Arial"/>
        </w:rPr>
        <w:t xml:space="preserve"> werden</w:t>
      </w:r>
      <w:r w:rsidR="00041057" w:rsidRPr="00C10BDF">
        <w:rPr>
          <w:rFonts w:ascii="Arial" w:hAnsi="Arial" w:cs="Arial"/>
        </w:rPr>
        <w:t xml:space="preserve">. Darin befinden sich z.B. Feldkonturen, Lenksystemlinien, Applikationskarten und Daten zu den zu erledigenden Aufgaben wie Fahrer, Maschinen, Pflanzenschutzmittel, Düngemittel oder Saatgut. </w:t>
      </w:r>
    </w:p>
    <w:p w14:paraId="2893BF60" w14:textId="2647A95E" w:rsidR="00CC3A06" w:rsidRPr="00C10BDF" w:rsidRDefault="007762B6" w:rsidP="007762B6">
      <w:pPr>
        <w:rPr>
          <w:rFonts w:ascii="Arial" w:hAnsi="Arial" w:cs="Arial"/>
        </w:rPr>
      </w:pPr>
      <w:r w:rsidRPr="00C10BDF">
        <w:rPr>
          <w:rFonts w:ascii="Arial" w:hAnsi="Arial" w:cs="Arial"/>
        </w:rPr>
        <w:t>In der Einsatzzentrale des Lohnunternehmer</w:t>
      </w:r>
      <w:r w:rsidR="0037209B" w:rsidRPr="00C10BDF">
        <w:rPr>
          <w:rFonts w:ascii="Arial" w:hAnsi="Arial" w:cs="Arial"/>
        </w:rPr>
        <w:t>s</w:t>
      </w:r>
      <w:r w:rsidR="00CE0A28" w:rsidRPr="00C10BDF">
        <w:rPr>
          <w:rFonts w:ascii="Arial" w:hAnsi="Arial" w:cs="Arial"/>
        </w:rPr>
        <w:t xml:space="preserve"> arbeiten in der Hauptsaison </w:t>
      </w:r>
      <w:r w:rsidR="00C27C7C">
        <w:rPr>
          <w:rFonts w:ascii="Arial" w:hAnsi="Arial" w:cs="Arial"/>
        </w:rPr>
        <w:t>drei</w:t>
      </w:r>
      <w:r w:rsidR="00CE0A28" w:rsidRPr="00C10BDF">
        <w:rPr>
          <w:rFonts w:ascii="Arial" w:hAnsi="Arial" w:cs="Arial"/>
        </w:rPr>
        <w:t xml:space="preserve"> Mitarbeiter in der Disposition der Aufträge. Eine davon ist </w:t>
      </w:r>
      <w:proofErr w:type="spellStart"/>
      <w:r w:rsidR="00CE0A28" w:rsidRPr="00C10BDF">
        <w:rPr>
          <w:rFonts w:ascii="Arial" w:hAnsi="Arial" w:cs="Arial"/>
        </w:rPr>
        <w:t>Urlusa</w:t>
      </w:r>
      <w:proofErr w:type="spellEnd"/>
      <w:r w:rsidR="00CE0A28" w:rsidRPr="00C10BDF">
        <w:rPr>
          <w:rFonts w:ascii="Arial" w:hAnsi="Arial" w:cs="Arial"/>
        </w:rPr>
        <w:t xml:space="preserve"> </w:t>
      </w:r>
      <w:proofErr w:type="spellStart"/>
      <w:r w:rsidR="00CE0A28" w:rsidRPr="00C10BDF">
        <w:rPr>
          <w:rFonts w:ascii="Arial" w:hAnsi="Arial" w:cs="Arial"/>
        </w:rPr>
        <w:t>Pöttcher</w:t>
      </w:r>
      <w:proofErr w:type="spellEnd"/>
      <w:r w:rsidR="00CE0A28" w:rsidRPr="00C10BDF">
        <w:rPr>
          <w:rFonts w:ascii="Arial" w:hAnsi="Arial" w:cs="Arial"/>
        </w:rPr>
        <w:t>.</w:t>
      </w:r>
      <w:r w:rsidR="00CC3A06" w:rsidRPr="00C10BDF">
        <w:rPr>
          <w:rFonts w:ascii="Arial" w:hAnsi="Arial" w:cs="Arial"/>
        </w:rPr>
        <w:t xml:space="preserve"> Dank </w:t>
      </w:r>
      <w:r w:rsidR="00C27C7C">
        <w:rPr>
          <w:rFonts w:ascii="Arial" w:hAnsi="Arial" w:cs="Arial"/>
        </w:rPr>
        <w:t xml:space="preserve">NEXT </w:t>
      </w:r>
      <w:proofErr w:type="spellStart"/>
      <w:r w:rsidR="00C27C7C">
        <w:rPr>
          <w:rFonts w:ascii="Arial" w:hAnsi="Arial" w:cs="Arial"/>
        </w:rPr>
        <w:t>Machine</w:t>
      </w:r>
      <w:proofErr w:type="spellEnd"/>
      <w:r w:rsidR="00C27C7C">
        <w:rPr>
          <w:rFonts w:ascii="Arial" w:hAnsi="Arial" w:cs="Arial"/>
        </w:rPr>
        <w:t xml:space="preserve"> Management</w:t>
      </w:r>
      <w:bookmarkStart w:id="0" w:name="_GoBack"/>
      <w:bookmarkEnd w:id="0"/>
      <w:r w:rsidR="00CC3A06" w:rsidRPr="00C10BDF">
        <w:rPr>
          <w:rFonts w:ascii="Arial" w:hAnsi="Arial" w:cs="Arial"/>
        </w:rPr>
        <w:t xml:space="preserve"> hat sie stets alle Maschinen, Personal und Aufträge im Blick.</w:t>
      </w:r>
    </w:p>
    <w:p w14:paraId="47219F30" w14:textId="789314AE" w:rsidR="00CC3A06" w:rsidRPr="00C10BDF" w:rsidRDefault="00CC3A06" w:rsidP="00CC3A06">
      <w:pPr>
        <w:pStyle w:val="Listenabsatz"/>
        <w:numPr>
          <w:ilvl w:val="0"/>
          <w:numId w:val="5"/>
        </w:numPr>
        <w:rPr>
          <w:rFonts w:ascii="Arial" w:hAnsi="Arial" w:cs="Arial"/>
        </w:rPr>
      </w:pPr>
      <w:r w:rsidRPr="00C10BDF">
        <w:rPr>
          <w:rFonts w:ascii="Arial" w:eastAsia="Times New Roman" w:hAnsi="Arial" w:cs="Arial"/>
          <w:lang w:eastAsia="de-DE"/>
        </w:rPr>
        <w:t xml:space="preserve">Einfache Maßnahmenplanung inklusive </w:t>
      </w:r>
      <w:r w:rsidR="00B90961">
        <w:rPr>
          <w:rFonts w:ascii="Arial" w:eastAsia="Times New Roman" w:hAnsi="Arial" w:cs="Arial"/>
          <w:lang w:eastAsia="de-DE"/>
        </w:rPr>
        <w:t>Lenksystemlinien</w:t>
      </w:r>
      <w:r w:rsidRPr="00C10BDF">
        <w:rPr>
          <w:rFonts w:ascii="Arial" w:eastAsia="Times New Roman" w:hAnsi="Arial" w:cs="Arial"/>
          <w:lang w:eastAsia="de-DE"/>
        </w:rPr>
        <w:t>, Applikationskarten und Feldgrenzen</w:t>
      </w:r>
    </w:p>
    <w:p w14:paraId="3AC12953" w14:textId="073A6DF2" w:rsidR="00CE0A28" w:rsidRPr="00C10BDF" w:rsidRDefault="00C10BDF" w:rsidP="007762B6">
      <w:pPr>
        <w:rPr>
          <w:rFonts w:ascii="Arial" w:hAnsi="Arial" w:cs="Arial"/>
        </w:rPr>
      </w:pPr>
      <w:r w:rsidRPr="00C10BDF">
        <w:rPr>
          <w:rFonts w:ascii="Arial" w:hAnsi="Arial" w:cs="Arial"/>
          <w:noProof/>
          <w:lang w:eastAsia="de-DE"/>
        </w:rPr>
        <w:drawing>
          <wp:inline distT="0" distB="0" distL="0" distR="0" wp14:anchorId="68CF8454" wp14:editId="71C83FB4">
            <wp:extent cx="4817673" cy="3220278"/>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55909" cy="3245836"/>
                    </a:xfrm>
                    <a:prstGeom prst="rect">
                      <a:avLst/>
                    </a:prstGeom>
                  </pic:spPr>
                </pic:pic>
              </a:graphicData>
            </a:graphic>
          </wp:inline>
        </w:drawing>
      </w:r>
    </w:p>
    <w:p w14:paraId="1F5B20E8" w14:textId="3D8D4522" w:rsidR="007762B6" w:rsidRPr="00C10BDF" w:rsidRDefault="00CE0A28" w:rsidP="007762B6">
      <w:pPr>
        <w:rPr>
          <w:rFonts w:ascii="Arial" w:hAnsi="Arial" w:cs="Arial"/>
        </w:rPr>
      </w:pPr>
      <w:r w:rsidRPr="00C10BDF">
        <w:rPr>
          <w:rFonts w:ascii="Arial" w:hAnsi="Arial" w:cs="Arial"/>
        </w:rPr>
        <w:t>Neue Maschinen senden in Echtzeit, so</w:t>
      </w:r>
      <w:r w:rsidR="00CC3A06" w:rsidRPr="00C10BDF">
        <w:rPr>
          <w:rFonts w:ascii="Arial" w:hAnsi="Arial" w:cs="Arial"/>
        </w:rPr>
        <w:t xml:space="preserve"> kann Ursula folgende </w:t>
      </w:r>
      <w:r w:rsidR="00B90961">
        <w:rPr>
          <w:rFonts w:ascii="Arial" w:hAnsi="Arial" w:cs="Arial"/>
        </w:rPr>
        <w:t>Aufgaben einfach erledigen</w:t>
      </w:r>
      <w:r w:rsidR="00CC3A06" w:rsidRPr="00C10BDF">
        <w:rPr>
          <w:rFonts w:ascii="Arial" w:hAnsi="Arial" w:cs="Arial"/>
        </w:rPr>
        <w:t>:</w:t>
      </w:r>
    </w:p>
    <w:p w14:paraId="060A3043" w14:textId="6FA1EECF" w:rsidR="00CC3A06" w:rsidRPr="00C10BDF" w:rsidRDefault="00CC3A06" w:rsidP="00C10BDF">
      <w:pPr>
        <w:pStyle w:val="Listenabsatz"/>
        <w:numPr>
          <w:ilvl w:val="0"/>
          <w:numId w:val="8"/>
        </w:numPr>
        <w:rPr>
          <w:rFonts w:ascii="Arial" w:hAnsi="Arial" w:cs="Arial"/>
        </w:rPr>
      </w:pPr>
      <w:r w:rsidRPr="00C10BDF">
        <w:rPr>
          <w:rFonts w:ascii="Arial" w:hAnsi="Arial" w:cs="Arial"/>
        </w:rPr>
        <w:t>Wegeplanung</w:t>
      </w:r>
      <w:r w:rsidR="00B90961">
        <w:rPr>
          <w:rFonts w:ascii="Arial" w:hAnsi="Arial" w:cs="Arial"/>
        </w:rPr>
        <w:t xml:space="preserve"> (Unterstützung des Fahrers)</w:t>
      </w:r>
      <w:r w:rsidRPr="00C10BDF">
        <w:rPr>
          <w:rFonts w:ascii="Arial" w:hAnsi="Arial" w:cs="Arial"/>
        </w:rPr>
        <w:t>: Standort und Fahrtwege</w:t>
      </w:r>
    </w:p>
    <w:p w14:paraId="4FEA34DC" w14:textId="0FEB5772" w:rsidR="00CC3A06" w:rsidRPr="00C10BDF" w:rsidRDefault="00CC3A06" w:rsidP="00C10BDF">
      <w:pPr>
        <w:pStyle w:val="Listenabsatz"/>
        <w:numPr>
          <w:ilvl w:val="0"/>
          <w:numId w:val="8"/>
        </w:numPr>
        <w:rPr>
          <w:rFonts w:ascii="Arial" w:hAnsi="Arial" w:cs="Arial"/>
        </w:rPr>
      </w:pPr>
      <w:r w:rsidRPr="00C10BDF">
        <w:rPr>
          <w:rFonts w:ascii="Arial" w:hAnsi="Arial" w:cs="Arial"/>
        </w:rPr>
        <w:t>Auftragsplanung</w:t>
      </w:r>
      <w:r w:rsidR="00B90961">
        <w:rPr>
          <w:rFonts w:ascii="Arial" w:hAnsi="Arial" w:cs="Arial"/>
        </w:rPr>
        <w:t xml:space="preserve"> und Auftragsauswertung</w:t>
      </w:r>
      <w:r w:rsidRPr="00C10BDF">
        <w:rPr>
          <w:rFonts w:ascii="Arial" w:hAnsi="Arial" w:cs="Arial"/>
        </w:rPr>
        <w:t xml:space="preserve">: Arbeiten auf dem Feld   </w:t>
      </w:r>
    </w:p>
    <w:p w14:paraId="66FAB070" w14:textId="77777777" w:rsidR="00CC3A06" w:rsidRPr="00C10BDF" w:rsidRDefault="00CC3A06" w:rsidP="00C10BDF">
      <w:pPr>
        <w:pStyle w:val="Listenabsatz"/>
        <w:numPr>
          <w:ilvl w:val="0"/>
          <w:numId w:val="8"/>
        </w:numPr>
        <w:rPr>
          <w:rFonts w:ascii="Arial" w:hAnsi="Arial" w:cs="Arial"/>
        </w:rPr>
      </w:pPr>
      <w:r w:rsidRPr="00C10BDF">
        <w:rPr>
          <w:rFonts w:ascii="Arial" w:hAnsi="Arial" w:cs="Arial"/>
        </w:rPr>
        <w:t>Zeitmanagement: Fortschritt beim Kunden</w:t>
      </w:r>
    </w:p>
    <w:p w14:paraId="749C300A" w14:textId="4422B93C" w:rsidR="00C10BDF" w:rsidRPr="00C10BDF" w:rsidRDefault="00CC3A06" w:rsidP="007762B6">
      <w:pPr>
        <w:pStyle w:val="Listenabsatz"/>
        <w:numPr>
          <w:ilvl w:val="0"/>
          <w:numId w:val="8"/>
        </w:numPr>
        <w:rPr>
          <w:rFonts w:ascii="Arial" w:hAnsi="Arial" w:cs="Arial"/>
        </w:rPr>
      </w:pPr>
      <w:r w:rsidRPr="00C10BDF">
        <w:rPr>
          <w:rFonts w:ascii="Arial" w:hAnsi="Arial" w:cs="Arial"/>
        </w:rPr>
        <w:t>M</w:t>
      </w:r>
      <w:r w:rsidR="00970484" w:rsidRPr="00C10BDF">
        <w:rPr>
          <w:rFonts w:ascii="Arial" w:hAnsi="Arial" w:cs="Arial"/>
        </w:rPr>
        <w:t>aschinendaten</w:t>
      </w:r>
      <w:r w:rsidR="00B90961">
        <w:rPr>
          <w:rFonts w:ascii="Arial" w:hAnsi="Arial" w:cs="Arial"/>
        </w:rPr>
        <w:t xml:space="preserve"> prüfen</w:t>
      </w:r>
      <w:r w:rsidR="00970484" w:rsidRPr="00C10BDF">
        <w:rPr>
          <w:rFonts w:ascii="Arial" w:hAnsi="Arial" w:cs="Arial"/>
        </w:rPr>
        <w:t>: Überprüfung</w:t>
      </w:r>
      <w:r w:rsidR="00B90961">
        <w:rPr>
          <w:rFonts w:ascii="Arial" w:hAnsi="Arial" w:cs="Arial"/>
        </w:rPr>
        <w:t xml:space="preserve"> der Arbeitsqualität</w:t>
      </w:r>
    </w:p>
    <w:p w14:paraId="40A1E203" w14:textId="77777777" w:rsidR="004541B9" w:rsidRPr="00C10BDF" w:rsidRDefault="00CE0A28" w:rsidP="007762B6">
      <w:pPr>
        <w:rPr>
          <w:rFonts w:ascii="Arial" w:hAnsi="Arial" w:cs="Arial"/>
        </w:rPr>
      </w:pPr>
      <w:r w:rsidRPr="00C10BDF">
        <w:rPr>
          <w:rFonts w:ascii="Arial" w:hAnsi="Arial" w:cs="Arial"/>
        </w:rPr>
        <w:t>Auf dem Bildschirm verfolgt sie die verschiedenen Arbeiten und überprüft die Qualität anhand der Daten die von den Maschinen an Ihren PC gesendet werden.</w:t>
      </w:r>
    </w:p>
    <w:p w14:paraId="45A4C537" w14:textId="23164AEE" w:rsidR="00C10BDF" w:rsidRPr="00C10BDF" w:rsidRDefault="00CC3A06" w:rsidP="00C10BDF">
      <w:pPr>
        <w:pStyle w:val="Listenabsatz"/>
        <w:numPr>
          <w:ilvl w:val="0"/>
          <w:numId w:val="7"/>
        </w:numPr>
        <w:rPr>
          <w:rFonts w:ascii="Arial" w:hAnsi="Arial" w:cs="Arial"/>
        </w:rPr>
      </w:pPr>
      <w:r w:rsidRPr="00C10BDF">
        <w:rPr>
          <w:rFonts w:ascii="Arial" w:eastAsia="Times New Roman" w:hAnsi="Arial" w:cs="Arial"/>
          <w:lang w:eastAsia="de-DE"/>
        </w:rPr>
        <w:t>Automatische Dokumentatio</w:t>
      </w:r>
      <w:r w:rsidR="00C10BDF" w:rsidRPr="00C10BDF">
        <w:rPr>
          <w:rFonts w:ascii="Arial" w:eastAsia="Times New Roman" w:hAnsi="Arial" w:cs="Arial"/>
          <w:lang w:eastAsia="de-DE"/>
        </w:rPr>
        <w:t>n nach CC Anforderungen für die</w:t>
      </w:r>
      <w:r w:rsidRPr="00C10BDF">
        <w:rPr>
          <w:rFonts w:ascii="Arial" w:eastAsia="Times New Roman" w:hAnsi="Arial" w:cs="Arial"/>
          <w:lang w:eastAsia="de-DE"/>
        </w:rPr>
        <w:t xml:space="preserve"> Kunden</w:t>
      </w:r>
      <w:r w:rsidR="00C10BDF" w:rsidRPr="00C10BDF">
        <w:rPr>
          <w:rFonts w:ascii="Arial" w:hAnsi="Arial" w:cs="Arial"/>
        </w:rPr>
        <w:t xml:space="preserve"> </w:t>
      </w:r>
    </w:p>
    <w:p w14:paraId="5D2EBBC6" w14:textId="77777777" w:rsidR="00C10BDF" w:rsidRPr="00C10BDF" w:rsidRDefault="00C10BDF" w:rsidP="00C10BDF">
      <w:pPr>
        <w:numPr>
          <w:ilvl w:val="0"/>
          <w:numId w:val="7"/>
        </w:numPr>
        <w:spacing w:after="0" w:line="240" w:lineRule="auto"/>
        <w:textAlignment w:val="center"/>
        <w:rPr>
          <w:rFonts w:ascii="Arial" w:eastAsia="Times New Roman" w:hAnsi="Arial" w:cs="Arial"/>
          <w:lang w:eastAsia="de-DE"/>
        </w:rPr>
      </w:pPr>
      <w:r w:rsidRPr="00C10BDF">
        <w:rPr>
          <w:rFonts w:ascii="Arial" w:eastAsia="Times New Roman" w:hAnsi="Arial" w:cs="Arial"/>
          <w:lang w:eastAsia="de-DE"/>
        </w:rPr>
        <w:t>Schneller Datentransfer vom PC auf die Maschine und umgekehrt</w:t>
      </w:r>
    </w:p>
    <w:p w14:paraId="1D686CB3" w14:textId="77777777" w:rsidR="00CC3A06" w:rsidRPr="00C10BDF" w:rsidRDefault="00CC3A06" w:rsidP="00C10BDF">
      <w:pPr>
        <w:spacing w:after="0" w:line="240" w:lineRule="auto"/>
        <w:ind w:left="720"/>
        <w:textAlignment w:val="center"/>
        <w:rPr>
          <w:rFonts w:ascii="Arial" w:eastAsia="Times New Roman" w:hAnsi="Arial" w:cs="Arial"/>
          <w:lang w:eastAsia="de-DE"/>
        </w:rPr>
      </w:pPr>
    </w:p>
    <w:p w14:paraId="75BF4DDC" w14:textId="4BD5F952" w:rsidR="00CE0A28" w:rsidRPr="00C10BDF" w:rsidRDefault="00C10BDF" w:rsidP="007762B6">
      <w:pPr>
        <w:rPr>
          <w:rFonts w:ascii="Arial" w:hAnsi="Arial" w:cs="Arial"/>
        </w:rPr>
      </w:pPr>
      <w:r w:rsidRPr="00C10BDF">
        <w:rPr>
          <w:rFonts w:ascii="Arial" w:hAnsi="Arial" w:cs="Arial"/>
        </w:rPr>
        <w:t xml:space="preserve">Ursula bleibt bei einem Vorgang hängen – die Arbeit auf dem Feld beim Kunde Heinrich Schulze </w:t>
      </w:r>
      <w:proofErr w:type="spellStart"/>
      <w:r w:rsidRPr="00C10BDF">
        <w:rPr>
          <w:rFonts w:ascii="Arial" w:hAnsi="Arial" w:cs="Arial"/>
        </w:rPr>
        <w:t>Behringhoff</w:t>
      </w:r>
      <w:proofErr w:type="spellEnd"/>
      <w:r w:rsidRPr="00C10BDF">
        <w:rPr>
          <w:rFonts w:ascii="Arial" w:hAnsi="Arial" w:cs="Arial"/>
        </w:rPr>
        <w:t xml:space="preserve"> ist erfolgreich abgeschlossen, aber der Mitarbeiter samt Maschine ist noch nicht auf dem Weg zum nächsten Kunden. Dessen Betrieb ist zwar nur 10 km weit entfernt, aber das Gespann ist auch für einen weiteren Folgeauftrag disponiert und es droht eine Verschiebung aller kommenden Prozesse. Sofort greift Ur</w:t>
      </w:r>
      <w:r w:rsidR="00C27C7C">
        <w:rPr>
          <w:rFonts w:ascii="Arial" w:hAnsi="Arial" w:cs="Arial"/>
        </w:rPr>
        <w:t>sula</w:t>
      </w:r>
      <w:r w:rsidRPr="00C10BDF">
        <w:rPr>
          <w:rFonts w:ascii="Arial" w:hAnsi="Arial" w:cs="Arial"/>
        </w:rPr>
        <w:t xml:space="preserve"> zum Telefon und ruft Michael, den zuständigen Fahrer, an um zu fragen um es ein schwerwiegenderes Problem gibt.</w:t>
      </w:r>
    </w:p>
    <w:p w14:paraId="07F4FBC0" w14:textId="77777777" w:rsidR="00C10BDF" w:rsidRPr="00C10BDF" w:rsidRDefault="00C10BDF" w:rsidP="00C10BDF">
      <w:pPr>
        <w:rPr>
          <w:rFonts w:ascii="Arial" w:hAnsi="Arial" w:cs="Arial"/>
        </w:rPr>
      </w:pPr>
      <w:r w:rsidRPr="00C10BDF">
        <w:rPr>
          <w:rFonts w:ascii="Arial" w:hAnsi="Arial" w:cs="Arial"/>
          <w:noProof/>
          <w:lang w:eastAsia="de-DE"/>
        </w:rPr>
        <w:drawing>
          <wp:inline distT="0" distB="0" distL="0" distR="0" wp14:anchorId="15689C0C" wp14:editId="67AE77B3">
            <wp:extent cx="5047488" cy="3365046"/>
            <wp:effectExtent l="0" t="0" r="1270" b="6985"/>
            <wp:docPr id="1" name="Grafik 1" descr="Kindertherapeutin in einem Büro während eines Telefonats, mit Online-Kalender, um Patienten Termine zu vereinbaren. Kalenderplaner Organisationskonzept. - Lizenzfrei Praxis Stock-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therapeutin in einem Büro während eines Telefonats, mit Online-Kalender, um Patienten Termine zu vereinbaren. Kalenderplaner Organisationskonzept. - Lizenzfrei Praxis Stock-F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5306" cy="3383591"/>
                    </a:xfrm>
                    <a:prstGeom prst="rect">
                      <a:avLst/>
                    </a:prstGeom>
                    <a:noFill/>
                    <a:ln>
                      <a:noFill/>
                    </a:ln>
                  </pic:spPr>
                </pic:pic>
              </a:graphicData>
            </a:graphic>
          </wp:inline>
        </w:drawing>
      </w:r>
    </w:p>
    <w:p w14:paraId="431EADF1" w14:textId="03291C26" w:rsidR="00C10BDF" w:rsidRPr="00C10BDF" w:rsidRDefault="008758FB" w:rsidP="00C10BDF">
      <w:pPr>
        <w:rPr>
          <w:rFonts w:ascii="Arial" w:hAnsi="Arial" w:cs="Arial"/>
        </w:rPr>
      </w:pPr>
      <w:r>
        <w:rPr>
          <w:rFonts w:ascii="Arial" w:hAnsi="Arial" w:cs="Arial"/>
        </w:rPr>
        <w:t xml:space="preserve">Entwarnung. </w:t>
      </w:r>
      <w:r w:rsidR="00C10BDF" w:rsidRPr="00C10BDF">
        <w:rPr>
          <w:rFonts w:ascii="Arial" w:hAnsi="Arial" w:cs="Arial"/>
        </w:rPr>
        <w:t>Der Kunde Heinrich Schulze hat noch mit dem Mitarbeiter des Lohnunternehmens ein persönliches Gespräch gesucht um die weit</w:t>
      </w:r>
      <w:r>
        <w:rPr>
          <w:rFonts w:ascii="Arial" w:hAnsi="Arial" w:cs="Arial"/>
        </w:rPr>
        <w:t>ere Vorgehensweise festzulegen</w:t>
      </w:r>
      <w:r w:rsidR="00C10BDF" w:rsidRPr="00C10BDF">
        <w:rPr>
          <w:rFonts w:ascii="Arial" w:hAnsi="Arial" w:cs="Arial"/>
        </w:rPr>
        <w:t>. Er hat Flächen dazu gepachtet hat und für diese liegen noch keine Lenksystemlinien und Feldgrenzen im System vor. An einem anderen Feld steht eine Enteignung durch die Stadt zum Bau einer Straße an, für diese Fläche müssen die Daten in der Software angepasst werden. Obwohl die Zeit drängt, steh</w:t>
      </w:r>
      <w:r w:rsidR="00B90961">
        <w:rPr>
          <w:rFonts w:ascii="Arial" w:hAnsi="Arial" w:cs="Arial"/>
        </w:rPr>
        <w:t>en</w:t>
      </w:r>
      <w:r w:rsidR="00C10BDF" w:rsidRPr="00C10BDF">
        <w:rPr>
          <w:rFonts w:ascii="Arial" w:hAnsi="Arial" w:cs="Arial"/>
        </w:rPr>
        <w:t xml:space="preserve"> der Kunde und der Service im Vordergrund.</w:t>
      </w:r>
    </w:p>
    <w:p w14:paraId="5BAC7EF2" w14:textId="3E4A928B" w:rsidR="00C10BDF" w:rsidRPr="00C10BDF" w:rsidRDefault="00C10BDF" w:rsidP="00C10BDF">
      <w:pPr>
        <w:pStyle w:val="Listenabsatz"/>
        <w:numPr>
          <w:ilvl w:val="0"/>
          <w:numId w:val="10"/>
        </w:numPr>
        <w:rPr>
          <w:rFonts w:ascii="Arial" w:hAnsi="Arial" w:cs="Arial"/>
        </w:rPr>
      </w:pPr>
      <w:r w:rsidRPr="00C10BDF">
        <w:rPr>
          <w:rFonts w:ascii="Arial" w:hAnsi="Arial" w:cs="Arial"/>
        </w:rPr>
        <w:t xml:space="preserve">In der Software NEXT </w:t>
      </w:r>
      <w:proofErr w:type="spellStart"/>
      <w:r w:rsidRPr="00C10BDF">
        <w:rPr>
          <w:rFonts w:ascii="Arial" w:hAnsi="Arial" w:cs="Arial"/>
        </w:rPr>
        <w:t>Farming</w:t>
      </w:r>
      <w:proofErr w:type="spellEnd"/>
      <w:r w:rsidRPr="00C10BDF">
        <w:rPr>
          <w:rFonts w:ascii="Arial" w:hAnsi="Arial" w:cs="Arial"/>
        </w:rPr>
        <w:t xml:space="preserve"> können auf Basis der</w:t>
      </w:r>
      <w:r w:rsidR="00B90961">
        <w:rPr>
          <w:rFonts w:ascii="Arial" w:hAnsi="Arial" w:cs="Arial"/>
        </w:rPr>
        <w:t xml:space="preserve"> Auftragsdaten</w:t>
      </w:r>
      <w:r w:rsidRPr="00C10BDF">
        <w:rPr>
          <w:rFonts w:ascii="Arial" w:hAnsi="Arial" w:cs="Arial"/>
        </w:rPr>
        <w:t xml:space="preserve"> die neuen </w:t>
      </w:r>
      <w:r w:rsidR="00B90961">
        <w:rPr>
          <w:rFonts w:ascii="Arial" w:hAnsi="Arial" w:cs="Arial"/>
        </w:rPr>
        <w:t>Informationen (Lenksystemlinien und Feldgrenzen</w:t>
      </w:r>
      <w:r w:rsidR="00C27C7C">
        <w:rPr>
          <w:rFonts w:ascii="Arial" w:hAnsi="Arial" w:cs="Arial"/>
        </w:rPr>
        <w:t>)</w:t>
      </w:r>
      <w:r w:rsidR="00B90961" w:rsidRPr="00C10BDF">
        <w:rPr>
          <w:rFonts w:ascii="Arial" w:hAnsi="Arial" w:cs="Arial"/>
        </w:rPr>
        <w:t xml:space="preserve"> </w:t>
      </w:r>
      <w:r w:rsidR="00B90961">
        <w:rPr>
          <w:rFonts w:ascii="Arial" w:hAnsi="Arial" w:cs="Arial"/>
        </w:rPr>
        <w:t>schnell erfasst werden und liegen für den</w:t>
      </w:r>
      <w:r w:rsidRPr="00C10BDF">
        <w:rPr>
          <w:rFonts w:ascii="Arial" w:hAnsi="Arial" w:cs="Arial"/>
        </w:rPr>
        <w:t xml:space="preserve"> nächsten </w:t>
      </w:r>
      <w:r w:rsidR="00B90961">
        <w:rPr>
          <w:rFonts w:ascii="Arial" w:hAnsi="Arial" w:cs="Arial"/>
        </w:rPr>
        <w:t>bereit.</w:t>
      </w:r>
    </w:p>
    <w:p w14:paraId="0C121D62" w14:textId="42A69198" w:rsidR="00C10BDF" w:rsidRPr="00C10BDF" w:rsidRDefault="00C10BDF" w:rsidP="00C10BDF">
      <w:pPr>
        <w:rPr>
          <w:rFonts w:ascii="Arial" w:hAnsi="Arial" w:cs="Arial"/>
        </w:rPr>
      </w:pPr>
      <w:r w:rsidRPr="00C10BDF">
        <w:rPr>
          <w:rFonts w:ascii="Arial" w:hAnsi="Arial" w:cs="Arial"/>
        </w:rPr>
        <w:t xml:space="preserve">Nach dem Gespräch mit dem Kunden steigt Michael wieder in den Traktor und fährt zum nächsten Auftrag. Die Aufträge mit der Maschine sind für diesen Kunden abgearbeitet und die Daten werden an die Software zurück </w:t>
      </w:r>
      <w:r w:rsidR="008758FB">
        <w:rPr>
          <w:rFonts w:ascii="Arial" w:hAnsi="Arial" w:cs="Arial"/>
        </w:rPr>
        <w:t xml:space="preserve">gesendet. Diese </w:t>
      </w:r>
      <w:r w:rsidRPr="00C10BDF">
        <w:rPr>
          <w:rFonts w:ascii="Arial" w:hAnsi="Arial" w:cs="Arial"/>
        </w:rPr>
        <w:t>stehen Ursula in der Zentrale</w:t>
      </w:r>
      <w:r w:rsidR="008758FB">
        <w:rPr>
          <w:rFonts w:ascii="Arial" w:hAnsi="Arial" w:cs="Arial"/>
        </w:rPr>
        <w:t xml:space="preserve"> zeitgleich</w:t>
      </w:r>
      <w:r w:rsidRPr="00C10BDF">
        <w:rPr>
          <w:rFonts w:ascii="Arial" w:hAnsi="Arial" w:cs="Arial"/>
        </w:rPr>
        <w:t xml:space="preserve"> zur Verfügung. </w:t>
      </w:r>
    </w:p>
    <w:p w14:paraId="056ED29D" w14:textId="4DE4C4B3" w:rsidR="00C10BDF" w:rsidRPr="00C10BDF" w:rsidRDefault="00C10BDF" w:rsidP="00C10BDF">
      <w:pPr>
        <w:rPr>
          <w:rFonts w:ascii="Arial" w:hAnsi="Arial" w:cs="Arial"/>
        </w:rPr>
      </w:pPr>
      <w:r w:rsidRPr="00C10BDF">
        <w:rPr>
          <w:rFonts w:ascii="Arial" w:hAnsi="Arial" w:cs="Arial"/>
        </w:rPr>
        <w:t>Auf Knopfdruck lassen sich jetzt Berichte</w:t>
      </w:r>
      <w:r w:rsidR="00B90961">
        <w:rPr>
          <w:rFonts w:ascii="Arial" w:hAnsi="Arial" w:cs="Arial"/>
        </w:rPr>
        <w:t xml:space="preserve"> über die einzelnen Auf</w:t>
      </w:r>
      <w:r w:rsidR="00C27C7C">
        <w:rPr>
          <w:rFonts w:ascii="Arial" w:hAnsi="Arial" w:cs="Arial"/>
        </w:rPr>
        <w:t>t</w:t>
      </w:r>
      <w:r w:rsidR="00B90961">
        <w:rPr>
          <w:rFonts w:ascii="Arial" w:hAnsi="Arial" w:cs="Arial"/>
        </w:rPr>
        <w:t>räge</w:t>
      </w:r>
      <w:r w:rsidRPr="00C10BDF">
        <w:rPr>
          <w:rFonts w:ascii="Arial" w:hAnsi="Arial" w:cs="Arial"/>
        </w:rPr>
        <w:t xml:space="preserve"> erstellen</w:t>
      </w:r>
      <w:r w:rsidR="00B90961">
        <w:rPr>
          <w:rFonts w:ascii="Arial" w:hAnsi="Arial" w:cs="Arial"/>
        </w:rPr>
        <w:t>,</w:t>
      </w:r>
      <w:r w:rsidRPr="00C10BDF">
        <w:rPr>
          <w:rFonts w:ascii="Arial" w:hAnsi="Arial" w:cs="Arial"/>
        </w:rPr>
        <w:t xml:space="preserve"> um auf einen Blick </w:t>
      </w:r>
      <w:r w:rsidR="00B90961">
        <w:rPr>
          <w:rFonts w:ascii="Arial" w:hAnsi="Arial" w:cs="Arial"/>
        </w:rPr>
        <w:t>die relevanten Auftragsdaten einsehen zu können.</w:t>
      </w:r>
      <w:r w:rsidR="00EA3A50">
        <w:rPr>
          <w:rFonts w:ascii="Arial" w:hAnsi="Arial" w:cs="Arial"/>
        </w:rPr>
        <w:t xml:space="preserve"> </w:t>
      </w:r>
      <w:r w:rsidRPr="00C10BDF">
        <w:rPr>
          <w:rFonts w:ascii="Arial" w:hAnsi="Arial" w:cs="Arial"/>
        </w:rPr>
        <w:t>Für individuell fe</w:t>
      </w:r>
      <w:r w:rsidR="008758FB">
        <w:rPr>
          <w:rFonts w:ascii="Arial" w:hAnsi="Arial" w:cs="Arial"/>
        </w:rPr>
        <w:t>stlegbare Zeiträume kann Ursula</w:t>
      </w:r>
      <w:r w:rsidRPr="00C10BDF">
        <w:rPr>
          <w:rFonts w:ascii="Arial" w:hAnsi="Arial" w:cs="Arial"/>
        </w:rPr>
        <w:t xml:space="preserve"> auswerten, welche Maschine wann die jeweiligen Arbeiten auf den Feldern verrichtet hat. Dabei werden neben den Arbeitszeiten auch die Ausbring- oder Erntemengen automatisch erfasst und dokumentiert. Auf Wunsch </w:t>
      </w:r>
      <w:r w:rsidR="00CD553E">
        <w:rPr>
          <w:rFonts w:ascii="Arial" w:hAnsi="Arial" w:cs="Arial"/>
        </w:rPr>
        <w:t>ist</w:t>
      </w:r>
      <w:r w:rsidRPr="00C10BDF">
        <w:rPr>
          <w:rFonts w:ascii="Arial" w:hAnsi="Arial" w:cs="Arial"/>
        </w:rPr>
        <w:t xml:space="preserve"> optional auch de</w:t>
      </w:r>
      <w:r w:rsidR="00CD553E">
        <w:rPr>
          <w:rFonts w:ascii="Arial" w:hAnsi="Arial" w:cs="Arial"/>
        </w:rPr>
        <w:t>r</w:t>
      </w:r>
      <w:r w:rsidRPr="00C10BDF">
        <w:rPr>
          <w:rFonts w:ascii="Arial" w:hAnsi="Arial" w:cs="Arial"/>
        </w:rPr>
        <w:t xml:space="preserve"> Dieselverbrauch</w:t>
      </w:r>
      <w:r w:rsidR="00CD553E">
        <w:rPr>
          <w:rFonts w:ascii="Arial" w:hAnsi="Arial" w:cs="Arial"/>
        </w:rPr>
        <w:t xml:space="preserve"> einsehbar</w:t>
      </w:r>
      <w:r w:rsidRPr="00C10BDF">
        <w:rPr>
          <w:rFonts w:ascii="Arial" w:hAnsi="Arial" w:cs="Arial"/>
        </w:rPr>
        <w:t xml:space="preserve">. </w:t>
      </w:r>
    </w:p>
    <w:p w14:paraId="51BE51E0" w14:textId="5B918A5B" w:rsidR="00C10BDF" w:rsidRPr="00C10BDF" w:rsidRDefault="00C10BDF" w:rsidP="00C10BDF">
      <w:pPr>
        <w:pStyle w:val="Listenabsatz"/>
        <w:numPr>
          <w:ilvl w:val="0"/>
          <w:numId w:val="3"/>
        </w:numPr>
        <w:rPr>
          <w:rFonts w:ascii="Arial" w:hAnsi="Arial" w:cs="Arial"/>
        </w:rPr>
      </w:pPr>
      <w:r w:rsidRPr="00C10BDF">
        <w:rPr>
          <w:rFonts w:ascii="Arial" w:hAnsi="Arial" w:cs="Arial"/>
          <w:lang w:eastAsia="de-DE"/>
        </w:rPr>
        <w:t xml:space="preserve">Berichte über die erledigten </w:t>
      </w:r>
      <w:r w:rsidR="00CD553E">
        <w:rPr>
          <w:rFonts w:ascii="Arial" w:hAnsi="Arial" w:cs="Arial"/>
          <w:lang w:eastAsia="de-DE"/>
        </w:rPr>
        <w:t>Aufträge</w:t>
      </w:r>
      <w:r w:rsidR="00CD553E" w:rsidRPr="00C10BDF">
        <w:rPr>
          <w:rFonts w:ascii="Arial" w:hAnsi="Arial" w:cs="Arial"/>
          <w:lang w:eastAsia="de-DE"/>
        </w:rPr>
        <w:t xml:space="preserve"> </w:t>
      </w:r>
      <w:r w:rsidRPr="00C10BDF">
        <w:rPr>
          <w:rFonts w:ascii="Arial" w:hAnsi="Arial" w:cs="Arial"/>
          <w:lang w:eastAsia="de-DE"/>
        </w:rPr>
        <w:t>auf Knopfdruck als Ergänzung zur Rechnungsstellung und als Mehrwert für die Kunden.</w:t>
      </w:r>
      <w:r w:rsidRPr="00C10BDF">
        <w:rPr>
          <w:rFonts w:ascii="Arial" w:hAnsi="Arial" w:cs="Arial"/>
        </w:rPr>
        <w:t xml:space="preserve"> </w:t>
      </w:r>
      <w:r w:rsidR="008758FB">
        <w:rPr>
          <w:rFonts w:ascii="Arial" w:hAnsi="Arial" w:cs="Arial"/>
        </w:rPr>
        <w:t>Die Berichte s</w:t>
      </w:r>
      <w:r w:rsidRPr="00C10BDF">
        <w:rPr>
          <w:rFonts w:ascii="Arial" w:hAnsi="Arial" w:cs="Arial"/>
        </w:rPr>
        <w:t>tellen</w:t>
      </w:r>
      <w:r w:rsidR="008758FB">
        <w:rPr>
          <w:rFonts w:ascii="Arial" w:hAnsi="Arial" w:cs="Arial"/>
        </w:rPr>
        <w:t xml:space="preserve"> einen</w:t>
      </w:r>
      <w:r w:rsidRPr="00C10BDF">
        <w:rPr>
          <w:rFonts w:ascii="Arial" w:hAnsi="Arial" w:cs="Arial"/>
        </w:rPr>
        <w:t xml:space="preserve"> stichhaltigen Arbeitsnachweis dar und beinhalten zusätzlich Interessante Informationen wie die Ernteerträge oder Qualitätsparameter.</w:t>
      </w:r>
    </w:p>
    <w:p w14:paraId="1056202C" w14:textId="320E930D" w:rsidR="007762B6" w:rsidRPr="009A7894" w:rsidRDefault="00C10BDF" w:rsidP="007762B6">
      <w:pPr>
        <w:rPr>
          <w:rFonts w:ascii="Arial" w:hAnsi="Arial" w:cs="Arial"/>
        </w:rPr>
      </w:pPr>
      <w:r w:rsidRPr="00C10BDF">
        <w:rPr>
          <w:rFonts w:ascii="Arial" w:hAnsi="Arial" w:cs="Arial"/>
        </w:rPr>
        <w:t>Ursula ist zufrieden mit dem Abschluss des Kunden und seinen Aufträgen und steckt die Rech</w:t>
      </w:r>
      <w:r w:rsidR="009A7894">
        <w:rPr>
          <w:rFonts w:ascii="Arial" w:hAnsi="Arial" w:cs="Arial"/>
        </w:rPr>
        <w:t>nung samt Berichten in die Post.</w:t>
      </w:r>
    </w:p>
    <w:sectPr w:rsidR="007762B6" w:rsidRPr="009A7894" w:rsidSect="00C10BDF">
      <w:pgSz w:w="11906" w:h="16838"/>
      <w:pgMar w:top="993" w:right="1133"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E34B7"/>
    <w:multiLevelType w:val="hybridMultilevel"/>
    <w:tmpl w:val="2E6AF19C"/>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D318B1"/>
    <w:multiLevelType w:val="multilevel"/>
    <w:tmpl w:val="DF28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A1DB9"/>
    <w:multiLevelType w:val="hybridMultilevel"/>
    <w:tmpl w:val="A8BCAE70"/>
    <w:lvl w:ilvl="0" w:tplc="79F8BB3A">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9716AC5"/>
    <w:multiLevelType w:val="hybridMultilevel"/>
    <w:tmpl w:val="C910EA68"/>
    <w:lvl w:ilvl="0" w:tplc="1F3819E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9C3F6C"/>
    <w:multiLevelType w:val="hybridMultilevel"/>
    <w:tmpl w:val="B2EA4362"/>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7238A0"/>
    <w:multiLevelType w:val="hybridMultilevel"/>
    <w:tmpl w:val="E260369C"/>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B45A82"/>
    <w:multiLevelType w:val="multilevel"/>
    <w:tmpl w:val="D29A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825BE1"/>
    <w:multiLevelType w:val="hybridMultilevel"/>
    <w:tmpl w:val="00426278"/>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A47D87"/>
    <w:multiLevelType w:val="hybridMultilevel"/>
    <w:tmpl w:val="F33A8AFA"/>
    <w:lvl w:ilvl="0" w:tplc="79F8BB3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2"/>
  </w:num>
  <w:num w:numId="5">
    <w:abstractNumId w:val="5"/>
  </w:num>
  <w:num w:numId="6">
    <w:abstractNumId w:val="3"/>
  </w:num>
  <w:num w:numId="7">
    <w:abstractNumId w:val="0"/>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7D0"/>
    <w:rsid w:val="00041057"/>
    <w:rsid w:val="000A07D0"/>
    <w:rsid w:val="0037209B"/>
    <w:rsid w:val="004541B9"/>
    <w:rsid w:val="005978A4"/>
    <w:rsid w:val="0069016F"/>
    <w:rsid w:val="007762B6"/>
    <w:rsid w:val="008758FB"/>
    <w:rsid w:val="00970484"/>
    <w:rsid w:val="009A7894"/>
    <w:rsid w:val="00B90961"/>
    <w:rsid w:val="00C10BDF"/>
    <w:rsid w:val="00C173B4"/>
    <w:rsid w:val="00C27C7C"/>
    <w:rsid w:val="00CC3A06"/>
    <w:rsid w:val="00CD553E"/>
    <w:rsid w:val="00CE0A28"/>
    <w:rsid w:val="00D369C1"/>
    <w:rsid w:val="00EA3A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6CCDC"/>
  <w15:chartTrackingRefBased/>
  <w15:docId w15:val="{5B860AAF-B939-4B50-B7D6-951AB3E7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7762B6"/>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762B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762B6"/>
    <w:rPr>
      <w:b/>
      <w:bCs/>
    </w:rPr>
  </w:style>
  <w:style w:type="character" w:customStyle="1" w:styleId="berschrift3Zchn">
    <w:name w:val="Überschrift 3 Zchn"/>
    <w:basedOn w:val="Absatz-Standardschriftart"/>
    <w:link w:val="berschrift3"/>
    <w:uiPriority w:val="9"/>
    <w:rsid w:val="007762B6"/>
    <w:rPr>
      <w:rFonts w:ascii="Times New Roman" w:eastAsia="Times New Roman" w:hAnsi="Times New Roman" w:cs="Times New Roman"/>
      <w:b/>
      <w:bCs/>
      <w:sz w:val="27"/>
      <w:szCs w:val="27"/>
      <w:lang w:eastAsia="de-DE"/>
    </w:rPr>
  </w:style>
  <w:style w:type="paragraph" w:styleId="Listenabsatz">
    <w:name w:val="List Paragraph"/>
    <w:basedOn w:val="Standard"/>
    <w:uiPriority w:val="34"/>
    <w:qFormat/>
    <w:rsid w:val="007762B6"/>
    <w:pPr>
      <w:spacing w:line="252" w:lineRule="auto"/>
      <w:ind w:left="720"/>
    </w:pPr>
    <w:rPr>
      <w:rFonts w:ascii="Calibri" w:hAnsi="Calibri" w:cs="Calibri"/>
    </w:rPr>
  </w:style>
  <w:style w:type="character" w:styleId="Kommentarzeichen">
    <w:name w:val="annotation reference"/>
    <w:basedOn w:val="Absatz-Standardschriftart"/>
    <w:uiPriority w:val="99"/>
    <w:semiHidden/>
    <w:unhideWhenUsed/>
    <w:rsid w:val="00B90961"/>
    <w:rPr>
      <w:sz w:val="16"/>
      <w:szCs w:val="16"/>
    </w:rPr>
  </w:style>
  <w:style w:type="paragraph" w:styleId="Kommentartext">
    <w:name w:val="annotation text"/>
    <w:basedOn w:val="Standard"/>
    <w:link w:val="KommentartextZchn"/>
    <w:uiPriority w:val="99"/>
    <w:semiHidden/>
    <w:unhideWhenUsed/>
    <w:rsid w:val="00B9096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90961"/>
    <w:rPr>
      <w:sz w:val="20"/>
      <w:szCs w:val="20"/>
    </w:rPr>
  </w:style>
  <w:style w:type="paragraph" w:styleId="Kommentarthema">
    <w:name w:val="annotation subject"/>
    <w:basedOn w:val="Kommentartext"/>
    <w:next w:val="Kommentartext"/>
    <w:link w:val="KommentarthemaZchn"/>
    <w:uiPriority w:val="99"/>
    <w:semiHidden/>
    <w:unhideWhenUsed/>
    <w:rsid w:val="00B90961"/>
    <w:rPr>
      <w:b/>
      <w:bCs/>
    </w:rPr>
  </w:style>
  <w:style w:type="character" w:customStyle="1" w:styleId="KommentarthemaZchn">
    <w:name w:val="Kommentarthema Zchn"/>
    <w:basedOn w:val="KommentartextZchn"/>
    <w:link w:val="Kommentarthema"/>
    <w:uiPriority w:val="99"/>
    <w:semiHidden/>
    <w:rsid w:val="00B90961"/>
    <w:rPr>
      <w:b/>
      <w:bCs/>
      <w:sz w:val="20"/>
      <w:szCs w:val="20"/>
    </w:rPr>
  </w:style>
  <w:style w:type="paragraph" w:styleId="Sprechblasentext">
    <w:name w:val="Balloon Text"/>
    <w:basedOn w:val="Standard"/>
    <w:link w:val="SprechblasentextZchn"/>
    <w:uiPriority w:val="99"/>
    <w:semiHidden/>
    <w:unhideWhenUsed/>
    <w:rsid w:val="00B9096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909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159740">
      <w:bodyDiv w:val="1"/>
      <w:marLeft w:val="0"/>
      <w:marRight w:val="0"/>
      <w:marTop w:val="0"/>
      <w:marBottom w:val="0"/>
      <w:divBdr>
        <w:top w:val="none" w:sz="0" w:space="0" w:color="auto"/>
        <w:left w:val="none" w:sz="0" w:space="0" w:color="auto"/>
        <w:bottom w:val="none" w:sz="0" w:space="0" w:color="auto"/>
        <w:right w:val="none" w:sz="0" w:space="0" w:color="auto"/>
      </w:divBdr>
    </w:div>
    <w:div w:id="978614194">
      <w:bodyDiv w:val="1"/>
      <w:marLeft w:val="0"/>
      <w:marRight w:val="0"/>
      <w:marTop w:val="0"/>
      <w:marBottom w:val="0"/>
      <w:divBdr>
        <w:top w:val="none" w:sz="0" w:space="0" w:color="auto"/>
        <w:left w:val="none" w:sz="0" w:space="0" w:color="auto"/>
        <w:bottom w:val="none" w:sz="0" w:space="0" w:color="auto"/>
        <w:right w:val="none" w:sz="0" w:space="0" w:color="auto"/>
      </w:divBdr>
      <w:divsChild>
        <w:div w:id="543829527">
          <w:marLeft w:val="0"/>
          <w:marRight w:val="0"/>
          <w:marTop w:val="0"/>
          <w:marBottom w:val="0"/>
          <w:divBdr>
            <w:top w:val="none" w:sz="0" w:space="0" w:color="auto"/>
            <w:left w:val="none" w:sz="0" w:space="0" w:color="auto"/>
            <w:bottom w:val="none" w:sz="0" w:space="0" w:color="auto"/>
            <w:right w:val="none" w:sz="0" w:space="0" w:color="auto"/>
          </w:divBdr>
          <w:divsChild>
            <w:div w:id="6260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522">
      <w:bodyDiv w:val="1"/>
      <w:marLeft w:val="0"/>
      <w:marRight w:val="0"/>
      <w:marTop w:val="0"/>
      <w:marBottom w:val="0"/>
      <w:divBdr>
        <w:top w:val="none" w:sz="0" w:space="0" w:color="auto"/>
        <w:left w:val="none" w:sz="0" w:space="0" w:color="auto"/>
        <w:bottom w:val="none" w:sz="0" w:space="0" w:color="auto"/>
        <w:right w:val="none" w:sz="0" w:space="0" w:color="auto"/>
      </w:divBdr>
    </w:div>
    <w:div w:id="1667244303">
      <w:bodyDiv w:val="1"/>
      <w:marLeft w:val="0"/>
      <w:marRight w:val="0"/>
      <w:marTop w:val="0"/>
      <w:marBottom w:val="0"/>
      <w:divBdr>
        <w:top w:val="none" w:sz="0" w:space="0" w:color="auto"/>
        <w:left w:val="none" w:sz="0" w:space="0" w:color="auto"/>
        <w:bottom w:val="none" w:sz="0" w:space="0" w:color="auto"/>
        <w:right w:val="none" w:sz="0" w:space="0" w:color="auto"/>
      </w:divBdr>
    </w:div>
    <w:div w:id="199710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8C5EF-4A40-411B-BC3B-90C39216E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593</Words>
  <Characters>3736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2020-04-21T08:16:00Z</dcterms:created>
  <dcterms:modified xsi:type="dcterms:W3CDTF">2020-04-21T08:16:00Z</dcterms:modified>
</cp:coreProperties>
</file>